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4EAF5DDB" w:rsidR="000D1FCD" w:rsidRDefault="0088284E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7338EFAB">
                <wp:simplePos x="0" y="0"/>
                <wp:positionH relativeFrom="column">
                  <wp:posOffset>2174240</wp:posOffset>
                </wp:positionH>
                <wp:positionV relativeFrom="paragraph">
                  <wp:posOffset>5813425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B6B09" id="Rettangolo 13" o:spid="_x0000_s1026" style="position:absolute;margin-left:171.2pt;margin-top:457.7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" fillcolor="#760000" strokecolor="#812727" strokeweight="1pt"/>
            </w:pict>
          </mc:Fallback>
        </mc:AlternateContent>
      </w:r>
      <w:r w:rsidR="00055840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F19FED8" wp14:editId="64E9C321">
            <wp:simplePos x="0" y="0"/>
            <wp:positionH relativeFrom="column">
              <wp:posOffset>-187960</wp:posOffset>
            </wp:positionH>
            <wp:positionV relativeFrom="paragraph">
              <wp:posOffset>294005</wp:posOffset>
            </wp:positionV>
            <wp:extent cx="1991995" cy="6622415"/>
            <wp:effectExtent l="0" t="0" r="8255" b="698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6622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388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1950714C">
                <wp:simplePos x="0" y="0"/>
                <wp:positionH relativeFrom="column">
                  <wp:posOffset>1420495</wp:posOffset>
                </wp:positionH>
                <wp:positionV relativeFrom="paragraph">
                  <wp:posOffset>3201035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5FB3AB" id="Meno 8" o:spid="_x0000_s1026" style="position:absolute;margin-left:111.85pt;margin-top:25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6&#10;HO/e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0DD112BE" w:rsidR="005D45E1" w:rsidRPr="002A7550" w:rsidRDefault="0064388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="0005584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PACATO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18DE71A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023675BB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32A15325" w14:textId="0A25D07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8A0340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5ECDC08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7,6</w:t>
                            </w:r>
                          </w:p>
                          <w:p w14:paraId="6FCD24D5" w14:textId="6870919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5,9</w:t>
                            </w:r>
                          </w:p>
                          <w:p w14:paraId="2C0AE79B" w14:textId="4ACA40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3963F243" w14:textId="30DFB1E4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>Vigneti situati nell’area di Manduria e Sava (Taranto)</w:t>
                            </w:r>
                          </w:p>
                          <w:p w14:paraId="4A51BCB8" w14:textId="7B8AB7D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4E3422ED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Dopo una soffice pigiatura e diraspatura, tradizionale breve macerazione e fermentazione a temperatura controllata, con numerosi rimontaggi per una migliore estrazione di colore e tannini </w:t>
                            </w:r>
                          </w:p>
                          <w:p w14:paraId="2AB59843" w14:textId="23D866E6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8 mesi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39F10A5" w14:textId="00ED955F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9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2163EFF6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con riflessi violacei</w:t>
                            </w:r>
                          </w:p>
                          <w:p w14:paraId="6C4E7945" w14:textId="24B061ED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Inten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s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i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aromi di frutti maturi e spezie </w:t>
                            </w:r>
                          </w:p>
                          <w:p w14:paraId="198F436E" w14:textId="184BA7BF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Complesso, piacevole e persistente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1C6630DD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6908AD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539DE59C" w:rsidR="00643881" w:rsidRDefault="0088284E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Eccellente con piatti di carne rossa e formaggi stagionati.</w:t>
                            </w:r>
                          </w:p>
                          <w:p w14:paraId="11F5EDD7" w14:textId="6B7E7087" w:rsidR="00643881" w:rsidRDefault="0064388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18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0DD112BE" w:rsidR="005D45E1" w:rsidRPr="002A7550" w:rsidRDefault="0064388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- </w:t>
                      </w:r>
                      <w:r w:rsidR="0005584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PACATO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18DE71A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43881">
                        <w:rPr>
                          <w:rFonts w:ascii="Cambria" w:hAnsi="Cambria"/>
                        </w:rPr>
                        <w:t>Primitivo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023675BB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055840">
                        <w:rPr>
                          <w:rFonts w:ascii="Cambria" w:hAnsi="Cambria"/>
                        </w:rPr>
                        <w:t>4</w:t>
                      </w:r>
                      <w:r w:rsidR="00643881">
                        <w:rPr>
                          <w:rFonts w:ascii="Cambria" w:hAnsi="Cambria"/>
                        </w:rPr>
                        <w:t>,5</w:t>
                      </w:r>
                    </w:p>
                    <w:p w14:paraId="32A15325" w14:textId="0A25D07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8A0340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5ECDC08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7,6</w:t>
                      </w:r>
                    </w:p>
                    <w:p w14:paraId="6FCD24D5" w14:textId="6870919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5,9</w:t>
                      </w:r>
                    </w:p>
                    <w:p w14:paraId="2C0AE79B" w14:textId="4ACA40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Puglia</w:t>
                      </w:r>
                    </w:p>
                    <w:p w14:paraId="3963F243" w14:textId="30DFB1E4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>Vigneti situati nell’area di Manduria e Sava (Taranto)</w:t>
                      </w:r>
                    </w:p>
                    <w:p w14:paraId="4A51BCB8" w14:textId="7B8AB7D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4E3422ED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5840">
                        <w:rPr>
                          <w:rFonts w:ascii="Cambria" w:hAnsi="Cambria"/>
                        </w:rPr>
                        <w:t xml:space="preserve">Dopo una soffice pigiatura e diraspatura, tradizionale breve macerazione e fermentazione a temperatura controllata, con numerosi rimontaggi per una migliore estrazione di colore e tannini </w:t>
                      </w:r>
                    </w:p>
                    <w:p w14:paraId="2AB59843" w14:textId="23D866E6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8 mesi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39F10A5" w14:textId="00ED955F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9</w:t>
                      </w:r>
                      <w:r w:rsidR="00643881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2163EFF6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intenso </w:t>
                      </w:r>
                      <w:r w:rsidR="00055840">
                        <w:rPr>
                          <w:rFonts w:ascii="Cambria" w:hAnsi="Cambria"/>
                        </w:rPr>
                        <w:t>con riflessi violacei</w:t>
                      </w:r>
                    </w:p>
                    <w:p w14:paraId="6C4E7945" w14:textId="24B061ED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Inten</w:t>
                      </w:r>
                      <w:r w:rsidR="00055840">
                        <w:rPr>
                          <w:rFonts w:ascii="Cambria" w:hAnsi="Cambria"/>
                        </w:rPr>
                        <w:t>s</w:t>
                      </w:r>
                      <w:r w:rsidR="00643881">
                        <w:rPr>
                          <w:rFonts w:ascii="Cambria" w:hAnsi="Cambria"/>
                        </w:rPr>
                        <w:t xml:space="preserve">i </w:t>
                      </w:r>
                      <w:r w:rsidR="0088284E">
                        <w:rPr>
                          <w:rFonts w:ascii="Cambria" w:hAnsi="Cambria"/>
                        </w:rPr>
                        <w:t xml:space="preserve">aromi di frutti maturi e spezie </w:t>
                      </w:r>
                    </w:p>
                    <w:p w14:paraId="198F436E" w14:textId="184BA7BF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8284E">
                        <w:rPr>
                          <w:rFonts w:ascii="Cambria" w:hAnsi="Cambria"/>
                        </w:rPr>
                        <w:t xml:space="preserve">Complesso, piacevole e persistente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1C6630DD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6908AD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539DE59C" w:rsidR="00643881" w:rsidRDefault="0088284E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Eccellente con piatti di carne rossa e formaggi stagionati.</w:t>
                      </w:r>
                    </w:p>
                    <w:p w14:paraId="11F5EDD7" w14:textId="6B7E7087" w:rsidR="00643881" w:rsidRDefault="0064388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Pr="0088284E">
                        <w:rPr>
                          <w:rFonts w:ascii="Cambria" w:hAnsi="Cambria"/>
                        </w:rPr>
                        <w:t>18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1FED4917" w:rsidR="005C2732" w:rsidRDefault="00643881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7E38BBAF" wp14:editId="2F97B2BE">
            <wp:simplePos x="0" y="0"/>
            <wp:positionH relativeFrom="column">
              <wp:posOffset>2540</wp:posOffset>
            </wp:positionH>
            <wp:positionV relativeFrom="paragraph">
              <wp:posOffset>294005</wp:posOffset>
            </wp:positionV>
            <wp:extent cx="1991995" cy="6622415"/>
            <wp:effectExtent l="0" t="0" r="8255" b="698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995" cy="6622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33A1647B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V0300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3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1AC83B1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1614</w:t>
                            </w:r>
                          </w:p>
                          <w:p w14:paraId="3E2205E4" w14:textId="0EBC6A4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1621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1FEC278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832057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0637526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8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</w:p>
                          <w:p w14:paraId="55F7EDA0" w14:textId="332239FE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70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463D84E3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8A0340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33A1647B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V0300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3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1AC83B1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88284E">
                        <w:rPr>
                          <w:rFonts w:ascii="Cambria" w:hAnsi="Cambria"/>
                        </w:rPr>
                        <w:t>1614</w:t>
                      </w:r>
                    </w:p>
                    <w:p w14:paraId="3E2205E4" w14:textId="0EBC6A4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1621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1FEC278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832057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0637526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8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</w:p>
                    <w:p w14:paraId="55F7EDA0" w14:textId="332239FE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8</w:t>
                      </w:r>
                      <w:r w:rsidR="0088284E">
                        <w:rPr>
                          <w:rFonts w:ascii="Cambria" w:hAnsi="Cambria"/>
                        </w:rPr>
                        <w:t>70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463D84E3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8A0340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0D6DD" w14:textId="77777777" w:rsidR="007633BA" w:rsidRDefault="007633BA" w:rsidP="005D45E1">
      <w:pPr>
        <w:spacing w:after="0" w:line="240" w:lineRule="auto"/>
      </w:pPr>
      <w:r>
        <w:separator/>
      </w:r>
    </w:p>
  </w:endnote>
  <w:endnote w:type="continuationSeparator" w:id="0">
    <w:p w14:paraId="2496CBF7" w14:textId="77777777" w:rsidR="007633BA" w:rsidRDefault="007633B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950FE" w14:textId="77777777" w:rsidR="007633BA" w:rsidRDefault="007633BA" w:rsidP="005D45E1">
      <w:pPr>
        <w:spacing w:after="0" w:line="240" w:lineRule="auto"/>
      </w:pPr>
      <w:r>
        <w:separator/>
      </w:r>
    </w:p>
  </w:footnote>
  <w:footnote w:type="continuationSeparator" w:id="0">
    <w:p w14:paraId="4AB11A36" w14:textId="77777777" w:rsidR="007633BA" w:rsidRDefault="007633B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3A31C7E" w:rsidR="005D45E1" w:rsidRDefault="0064388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388C7EB" wp14:editId="72B66680">
          <wp:simplePos x="0" y="0"/>
          <wp:positionH relativeFrom="column">
            <wp:posOffset>1990725</wp:posOffset>
          </wp:positionH>
          <wp:positionV relativeFrom="paragraph">
            <wp:posOffset>123190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840"/>
    <w:rsid w:val="000D1FCD"/>
    <w:rsid w:val="001106F8"/>
    <w:rsid w:val="001200B1"/>
    <w:rsid w:val="001723F8"/>
    <w:rsid w:val="001D4A8D"/>
    <w:rsid w:val="001F3F53"/>
    <w:rsid w:val="00250416"/>
    <w:rsid w:val="00257F1E"/>
    <w:rsid w:val="00291AFC"/>
    <w:rsid w:val="002A7550"/>
    <w:rsid w:val="003126F2"/>
    <w:rsid w:val="00472BE7"/>
    <w:rsid w:val="004B1D59"/>
    <w:rsid w:val="004D360A"/>
    <w:rsid w:val="004F63C4"/>
    <w:rsid w:val="0051476C"/>
    <w:rsid w:val="00515731"/>
    <w:rsid w:val="005623EC"/>
    <w:rsid w:val="00567035"/>
    <w:rsid w:val="005C2732"/>
    <w:rsid w:val="005D45E1"/>
    <w:rsid w:val="00643881"/>
    <w:rsid w:val="006908AD"/>
    <w:rsid w:val="006B43F2"/>
    <w:rsid w:val="007633BA"/>
    <w:rsid w:val="00793088"/>
    <w:rsid w:val="0088284E"/>
    <w:rsid w:val="0089495E"/>
    <w:rsid w:val="008A0340"/>
    <w:rsid w:val="00A41ACB"/>
    <w:rsid w:val="00A54178"/>
    <w:rsid w:val="00A73693"/>
    <w:rsid w:val="00AE48C1"/>
    <w:rsid w:val="00B84EEF"/>
    <w:rsid w:val="00BB1A08"/>
    <w:rsid w:val="00CD07D3"/>
    <w:rsid w:val="00D16867"/>
    <w:rsid w:val="00D61184"/>
    <w:rsid w:val="00DC25CD"/>
    <w:rsid w:val="00E43B9C"/>
    <w:rsid w:val="00E5179D"/>
    <w:rsid w:val="00EE281D"/>
    <w:rsid w:val="00EF62AB"/>
    <w:rsid w:val="00F35848"/>
    <w:rsid w:val="00F36688"/>
    <w:rsid w:val="00FA4806"/>
    <w:rsid w:val="00FB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10</cp:revision>
  <cp:lastPrinted>2023-11-03T16:08:00Z</cp:lastPrinted>
  <dcterms:created xsi:type="dcterms:W3CDTF">2023-12-19T12:39:00Z</dcterms:created>
  <dcterms:modified xsi:type="dcterms:W3CDTF">2026-05-14T14:01:00Z</dcterms:modified>
</cp:coreProperties>
</file>